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as a Lecturer at the University of Science and Technology, I significantly enhanced the curriculum for the Computer Science department, resulting in a 25% increase in student engagement and a 30% improvement in exam scores. This experience has equipped me with the necessary skills to excel in the University Lecturer position at your esteemed institution, XYZ University.</w:t>
      </w:r>
    </w:p>
    <w:p>
      <w:pPr>
        <w:spacing w:before="0" w:after="160" w:line="280" w:lineRule="exact"/>
        <w:jc w:val="both"/>
      </w:pPr>
      <w:r>
        <w:t>One instance that stands out is when I led a project-based learning initiative for my Advanced Algorithms class. By incorporating real-world problems, student participation increased by 40%, and the average project grade rose by 15%. This innovative approach not only improved students’ understanding of complex concepts but also fostered a more engaged and motivated learning environment.</w:t>
      </w:r>
    </w:p>
    <w:p>
      <w:pPr>
        <w:spacing w:before="0" w:after="160" w:line="280" w:lineRule="exact"/>
        <w:jc w:val="both"/>
      </w:pPr>
      <w:r>
        <w:t>I am particularly drawn to XYZ University due to its commitment to research and innovation, as well as its focus on student success. I am excited about the prospect of contributing to your department by continuing my research in Artificial Intelligence and Machine Learning while mentoring the next generation of scholars. I would greatly appreciate the opportunity to discuss my qualifications further and look forward to the possibility of an interview at your earliest convenience.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