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a previous role at Bell Communications, I demonstrated exceptional skill in executing call scripts with precision, achieving an average of 50 successful sales calls per day – a 30% increase compared to the company’s target. This proven ability to excel in outbound sales makes me an ideal candidate for the Telesales Agent position at your respected organization, Meridian Capital.</w:t>
      </w:r>
    </w:p>
    <w:p>
      <w:pPr>
        <w:spacing w:before="0" w:after="160" w:line="280" w:lineRule="exact"/>
        <w:jc w:val="both"/>
      </w:pPr>
      <w:r>
        <w:t>During my tenure at St. Thomas Hospital, I was tasked with increasing subscriptions to their health magazine. By employing a tailored approach to objection handling and building rapport quickly over the phone, I increased subscriptions by 60% within three months. This project demonstrates not only my ability to hit daily call targets but also my capacity to convert leads effectively.</w:t>
      </w:r>
    </w:p>
    <w:p>
      <w:pPr>
        <w:spacing w:before="0" w:after="160" w:line="280" w:lineRule="exact"/>
        <w:jc w:val="both"/>
      </w:pPr>
      <w:r>
        <w:t>I am eager to bring my skills in outbound sales to Meridian Capital and contribute positively towards your team’s goals. I am confident that my strategic approach, coupled with a strong work ethic, will ensure that I meet and exceed expectations as a Telesales Agent.</w:t>
      </w:r>
    </w:p>
    <w:p>
      <w:pPr>
        <w:spacing w:before="0" w:after="160" w:line="280" w:lineRule="exact"/>
        <w:jc w:val="both"/>
      </w:pPr>
      <w:r>
        <w:t>I look forward to the opportunity to discuss my application further during an interview. Please find attached my resume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