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school counsellor with over a decade of experience, I have honed my skills in supporting student wellbeing at XYZ High School. In this role, I spearheaded a comprehensive mental health support program that resulted in a 40% increase in students seeking counseling services and a 35% decrease in reported incidents of bullying and harassment.</w:t>
      </w:r>
    </w:p>
    <w:p>
      <w:pPr>
        <w:spacing w:before="0" w:after="160" w:line="280" w:lineRule="exact"/>
        <w:jc w:val="both"/>
      </w:pPr>
      <w:r>
        <w:t>One particularly memorable instance involved a student who was struggling with extreme anxiety and academic pressure. Through targeted crisis intervention and personalized guidance, I helped this student devise a manageable study schedule, connect with tutors, and engage in stress-reducing activities. The result was a significant improvement in the student’s grades and overall wellbeing.</w:t>
      </w:r>
    </w:p>
    <w:p>
      <w:pPr>
        <w:spacing w:before="0" w:after="160" w:line="280" w:lineRule="exact"/>
        <w:jc w:val="both"/>
      </w:pPr>
      <w:r>
        <w:t>I am deeply passionate about joining your esteemed institution, [School Name], where I believe my extensive experience can contribute significantly to your ongoing efforts in fostering student success. The school’s commitment to holistic student development, particularly in the areas of emotional wellness and career guidance, aligns perfectly with my professional values.</w:t>
      </w:r>
    </w:p>
    <w:p>
      <w:pPr>
        <w:spacing w:before="0" w:after="160" w:line="280" w:lineRule="exact"/>
        <w:jc w:val="both"/>
      </w:pPr>
      <w:r>
        <w:t>I am excited about the opportunity to collaborate with your dedicated staff and work closely with families to ensure that each student receives the support they need to thrive. I would greatly appreciate the opportunity to discuss how my skills can further strengthen [School Name]’s exceptional student services program.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