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role as a Senior Recruiter at XYZ Recruitment Agency for the past five years, I have successfully filled over 100 open positions, driving strategic recruitment initiatives that significantly reduced time-to-hire and increased quality of hire. One such achievement was managing the successful placement of a critical role for our client, Tech Innovations Inc., where we reduced their time-to-fill by 35% compared to industry standards.</w:t>
      </w:r>
    </w:p>
    <w:p>
      <w:pPr>
        <w:spacing w:before="0" w:after="160" w:line="280" w:lineRule="exact"/>
        <w:jc w:val="both"/>
      </w:pPr>
      <w:r>
        <w:t>As I am writing to inform you of my resignation from XYZ Recruitment Agency, effective two weeks from today, I wanted to express my gratitude for the opportunities and experiences that I have had here. In particular, I would like to offer assistance in ensuring a smooth transition for the remaining recruitment projects that I currently manage.</w:t>
      </w:r>
    </w:p>
    <w:p>
      <w:pPr>
        <w:spacing w:before="0" w:after="160" w:line="280" w:lineRule="exact"/>
        <w:jc w:val="both"/>
      </w:pPr>
      <w:r>
        <w:t>I am particularly interested in the Recruiter position at Tech Innovations Inc., where I believe my experience and expertise can be leveraged to further drive their recruiting efforts and contribute to their continued success. If you would be open to discussing this opportunity, I would appreciate the chance to briefly brief your team on the active recruitment projects that I am currently managing and the candidate pipelines in progress.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