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Quantity Surveyor with over a decade of experience in the construction industry, I bring a wealth of expertise to your team at XYZ Construction. In my most recent role as Senior Quantity Surveyor at ABC Builders, I led a team of five and successfully managed cost planning, tender preparation, valuations, contract administration, and final account settlement for projects valued at up to $20 million.</w:t>
      </w:r>
    </w:p>
    <w:p>
      <w:pPr>
        <w:spacing w:before="0" w:after="160" w:line="280" w:lineRule="exact"/>
        <w:jc w:val="both"/>
      </w:pPr>
      <w:r>
        <w:t>One project that stands out is the renovation of a historical building in downtown Chicago. I spearheaded the cost planning phase, ensuring we stayed within budget while preserving the building’s unique character. As a result, the project was completed under budget by 10%, resulting in substantial savings for our client.</w:t>
      </w:r>
    </w:p>
    <w:p>
      <w:pPr>
        <w:spacing w:before="0" w:after="160" w:line="280" w:lineRule="exact"/>
        <w:jc w:val="both"/>
      </w:pPr>
      <w:r>
        <w:t>I am deeply impressed by XYZ Construction’s reputation for delivering high-quality projects and your commitment to sustainability. I am particularly interested in your current project, the construction of a LEED certified office building in San Francisco. With my extensive experience and passion for environmentally friendly construction practices, I believe I would make a valuable contribution to this project and your team.</w:t>
      </w:r>
    </w:p>
    <w:p>
      <w:pPr>
        <w:spacing w:before="0" w:after="160" w:line="280" w:lineRule="exact"/>
        <w:jc w:val="both"/>
      </w:pPr>
      <w:r>
        <w:t>I would greatly appreciate the opportunity to further discuss my qualifications and how they align with XYZ Construction’s needs. I am available at your earliest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