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As I prepare to transition from my current role as Project Manager at XYZ Consulting Firm, I wanted to take a moment to express my gratitude for the opportunities and experiences I’ve had during my tenure. Specifically, I am proud of a strategic initiative I led that resulted in a 35% increase in project delivery efficiency, which directly translated into substantial cost savings for our clients.</w:t>
      </w:r>
    </w:p>
    <w:p>
      <w:pPr>
        <w:spacing w:before="0" w:after="160" w:line="280" w:lineRule="exact"/>
        <w:jc w:val="both"/>
      </w:pPr>
      <w:r>
        <w:t>Moreover, I have always prided myself on my ability to manage complex projects and deliver outstanding results. For instance, during the development of the ABC Project, I spearheaded the team that completed the project ahead of schedule while maintaining a 100% client satisfaction rate.</w:t>
      </w:r>
    </w:p>
    <w:p>
      <w:pPr>
        <w:spacing w:before="0" w:after="160" w:line="280" w:lineRule="exact"/>
        <w:jc w:val="both"/>
      </w:pPr>
      <w:r>
        <w:t>As I move forward with my career, I am particularly interested in joining DEF Corporation. With its reputation for fostering innovation and strategic leadership, I believe it would be an excellent fit for my skills and ambitions. In order to ensure a seamless transition, I am committed to providing comprehensive support during the handover process, working closely with my successor to ensure ongoing project deliverables are not disrupted.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