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tenure as a Food Scientist at AgriTech Innovations, I led the development of a new line of organic plant-based milk alternatives, which saw a 40% increase in sales over a six-month period following their launch. This achievement was made possible through my deep understanding of food safety legislation and my ability to apply sensory analysis techniques to refine product taste profiles.</w:t>
      </w:r>
    </w:p>
    <w:p>
      <w:pPr>
        <w:spacing w:before="0" w:after="160" w:line="280" w:lineRule="exact"/>
        <w:jc w:val="both"/>
      </w:pPr>
      <w:r>
        <w:t>In addition, I demonstrated exceptional cross-team collaboration skills while working on a project involving shelf-life testing for a new line of refrigerated ready meals. By coordinating efforts between our R&amp;D team, packaging designers, and suppliers, we were able to extend the product’s shelf life by 25%, resulting in significant cost savings and improved customer satisfaction.</w:t>
      </w:r>
    </w:p>
    <w:p>
      <w:pPr>
        <w:spacing w:before="0" w:after="160" w:line="280" w:lineRule="exact"/>
        <w:jc w:val="both"/>
      </w:pPr>
      <w:r>
        <w:t>I am eager to bring my expertise and proven track record in product development and food safety compliance to your esteemed company, NutriFresh Foods. I have long admired NutriFresh for its commitment to creating high-quality, healthy, and innovative food products, and I believe that my skills would be a valuable addition to your team as you continue to push the boundaries of culinary innovation.</w:t>
      </w:r>
    </w:p>
    <w:p>
      <w:pPr>
        <w:spacing w:before="0" w:after="160" w:line="280" w:lineRule="exact"/>
        <w:jc w:val="both"/>
      </w:pPr>
      <w:r>
        <w:t>I am excited at the prospect of discussing potential opportunities with you further and look forward to the possibility of contributing to NutriFresh’s ongoing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