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Event Coordinator at XYZ Travel Solutions, I successfully planned and executed a high-profile incentive travel program for a leading tech company, resulting in a 35% increase in attendee satisfaction ratings. This experience has equipped me with the expertise to effectively manage events and travel arrangements, making me an ideal candidate for your open position as Events and Travel Coordinator.</w:t>
      </w:r>
    </w:p>
    <w:p>
      <w:pPr>
        <w:spacing w:before="0" w:after="160" w:line="280" w:lineRule="exact"/>
        <w:jc w:val="both"/>
      </w:pPr>
      <w:r>
        <w:t>During my tenure at XYZ Travel Solutions, I was responsible for coordinating conferences and events for various clients. One instance that comes to mind is a conference I organized for a Fortune 500 company, where I managed delegate registration, accommodations, and logistics, resulting in a smooth event experience for over 500 attendees.</w:t>
      </w:r>
    </w:p>
    <w:p>
      <w:pPr>
        <w:spacing w:before="0" w:after="160" w:line="280" w:lineRule="exact"/>
        <w:jc w:val="both"/>
      </w:pPr>
      <w:r>
        <w:t>I am particularly excited about the opportunity to join ABC Events, a company known for its innovative approach to events and travel coordination. With my extensive experience in incentive travel planning, conference logistics, delegate management, and creating seamless event experiences, I am confident that I can make valuable contributions to your team. I would welcome the chance to discuss my qualifications further and explore how I might contribute to ABC Events’ continued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