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at the International School of Paris, I spearheaded a targeted language acquisition initiative that boosted student proficiency by 50%. This experience has equipped me to deliver similar results as an ESL Teacher for your school.</w:t>
      </w:r>
    </w:p>
    <w:p>
      <w:pPr>
        <w:spacing w:before="0" w:after="160" w:line="280" w:lineRule="exact"/>
        <w:jc w:val="both"/>
      </w:pPr>
      <w:r>
        <w:t>During my tenure at ISP, I collaborated with multilingual learners to develop tailored instructional plans, enhancing their confidence and fostering a nurturing classroom environment. One student, in particular, struggled with grammar concepts but found success after I adapted my teaching methods based on her learning style. Her final assessment scores improved by 80%, demonstrating the power of differentiated instruction for multilingual learners.</w:t>
      </w:r>
    </w:p>
    <w:p>
      <w:pPr>
        <w:spacing w:before="0" w:after="160" w:line="280" w:lineRule="exact"/>
        <w:jc w:val="both"/>
      </w:pPr>
      <w:r>
        <w:t>As I seek to join your respected institution, I am particularly drawn to its commitment to cultural sensitivity and language education. I am eager to bring my passion for teaching English and my innovative approach to language acquisition to your school, where I believe I can make a significant impact on the lives of multilingual learners.</w:t>
      </w:r>
    </w:p>
    <w:p>
      <w:pPr>
        <w:spacing w:before="0" w:after="160" w:line="280" w:lineRule="exact"/>
        <w:jc w:val="both"/>
      </w:pPr>
      <w:r>
        <w:t>Thank you for considering my application. I look forward to discussing how my background and skills align with your needs at Sydney International Language School. Please find attached my resume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