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recent capstone project at the University of Texas, I led a team to develop an immersive augmented reality game using Unity and C#, achieving a 75% user engagement rate within three weeks of launch. With this experience under my belt, I am confident that I can bring the same level of creativity and technical proficiency to your team at Nexus Interactive.</w:t>
      </w:r>
    </w:p>
    <w:p>
      <w:pPr>
        <w:spacing w:before="0" w:after="160" w:line="280" w:lineRule="exact"/>
        <w:jc w:val="both"/>
      </w:pPr>
      <w:r>
        <w:t>At our university game jam event, I spearheaded the development of an innovative puzzle platformer titled “Galactic Leap.” By optimizing the game’s mechanics and incorporating engaging visual elements, we managed to attract over 1,000 downloads during its first week. This success demonstrates my ability to deliver impactful game design solutions, even in a competitive environment.</w:t>
      </w:r>
    </w:p>
    <w:p>
      <w:pPr>
        <w:spacing w:before="0" w:after="160" w:line="280" w:lineRule="exact"/>
        <w:jc w:val="both"/>
      </w:pPr>
      <w:r>
        <w:t>I am excited about the opportunity to join Nexus Interactive and contribute to your ongoing projects. I have been following your company’s progress closely and admire the engaging games you’ve created. With my passion for gaming and strong technical skills, I believe that I would be a valuable addition to your team.</w:t>
      </w:r>
    </w:p>
    <w:p>
      <w:pPr>
        <w:spacing w:before="0" w:after="160" w:line="280" w:lineRule="exact"/>
        <w:jc w:val="both"/>
      </w:pPr>
      <w:r>
        <w:t>Please consider my application for the Entry-Level Game Developer position. I am eager to further discuss my qualifications with you and look forward to potentially contributing to Nexus Interactive’s future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