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current role as a Mid-Level Cybersecurity Analyst at SpectraTech Corporation, I have honed my skills in threat detection and incident response to exceptional levels. In the past year alone, I successfully reduced the average time for detecting and responding to security incidents by 30%, significantly reducing the risk of data breaches.</w:t>
      </w:r>
    </w:p>
    <w:p>
      <w:pPr>
        <w:spacing w:before="0" w:after="160" w:line="280" w:lineRule="exact"/>
        <w:jc w:val="both"/>
      </w:pPr>
      <w:r>
        <w:t>One instance that demonstrates this effectiveness was when I identified an unknown intrusion attempt on our network using SIEM tools. I promptly initiated a comprehensive investigation, uncovering a zero-day exploit that could have caused extensive damage. By implementing immediate countermeasures and collaborating with the development team to patch the vulnerability, I prevented any data loss or system downtime.</w:t>
      </w:r>
    </w:p>
    <w:p>
      <w:pPr>
        <w:spacing w:before="0" w:after="160" w:line="280" w:lineRule="exact"/>
        <w:jc w:val="both"/>
      </w:pPr>
      <w:r>
        <w:t>I am excited to bring my expertise and passion for cybersecurity to your company, Infrasys Innovations. The opportunity to work with a renowned leader in the field aligns perfectly with my professional goals, and I am particularly intrigued by your focus on threat intelligence and proactive security measures. I believe that my experience in SIEM tools, vulnerability assessments, and security certifications (CISSP, CISM) would make me a valuable addition to your team.</w:t>
      </w:r>
    </w:p>
    <w:p>
      <w:pPr>
        <w:spacing w:before="0" w:after="160" w:line="280" w:lineRule="exact"/>
        <w:jc w:val="both"/>
      </w:pPr>
      <w:r>
        <w:t>I would greatly appreciate the opportunity to further discuss how my skills can contribute to Infrasys Innovations’ ongoing success. I look forward to the possibility of an interview and the potential to join your organization.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